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A14EB1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 w:rsidR="0022714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22714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22714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5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22714A" w:rsidRPr="00F0264B" w:rsidRDefault="004A48C9" w:rsidP="0022714A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proofErr w:type="gramStart"/>
      <w:r w:rsidRPr="004A48C9">
        <w:rPr>
          <w:rFonts w:ascii="Arial" w:hAnsi="Arial" w:cs="Arial"/>
          <w:b/>
          <w:sz w:val="32"/>
          <w:szCs w:val="32"/>
        </w:rPr>
        <w:t>О ЗАПРЕТЕ ВЫХОДА ГРАЖДАН И ВЫЕЗДЕ МЕХАНИЧЕСКИХ ТРАНСПОРТНЫХ СРЕДСТВ НА ЛЕД НА ВОДНЫХ ОБЪЕКТАХ, РАСПОЛОЖЕННЫХ НА ТЕРРИТОРИИ</w:t>
      </w:r>
      <w:r>
        <w:rPr>
          <w:sz w:val="28"/>
          <w:szCs w:val="28"/>
        </w:rPr>
        <w:t xml:space="preserve"> </w:t>
      </w:r>
      <w:r w:rsidR="00B87CEF">
        <w:rPr>
          <w:rFonts w:ascii="Arial" w:hAnsi="Arial" w:cs="Arial"/>
          <w:b/>
          <w:sz w:val="32"/>
          <w:szCs w:val="32"/>
        </w:rPr>
        <w:t>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</w:t>
      </w:r>
      <w:r>
        <w:rPr>
          <w:rFonts w:ascii="Arial" w:hAnsi="Arial" w:cs="Arial"/>
          <w:b/>
          <w:sz w:val="32"/>
          <w:szCs w:val="32"/>
        </w:rPr>
        <w:t>В</w:t>
      </w:r>
      <w:r w:rsidR="0022714A" w:rsidRPr="0022714A">
        <w:rPr>
          <w:rFonts w:ascii="Arial" w:hAnsi="Arial" w:cs="Arial"/>
          <w:b/>
          <w:sz w:val="32"/>
          <w:szCs w:val="32"/>
        </w:rPr>
        <w:t xml:space="preserve"> ОСЕННЕ-ЗИМНИЙ ПЕРИОД 2021-2022 ГОДОВ</w:t>
      </w:r>
      <w:r w:rsidR="0022714A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BC64C3" w:rsidRDefault="00BC64C3" w:rsidP="00BC64C3">
      <w:pPr>
        <w:rPr>
          <w:rFonts w:ascii="Arial" w:hAnsi="Arial" w:cs="Arial"/>
          <w:sz w:val="24"/>
          <w:szCs w:val="24"/>
        </w:rPr>
      </w:pPr>
    </w:p>
    <w:p w:rsidR="00684C52" w:rsidRPr="00684C52" w:rsidRDefault="00684C52" w:rsidP="00684C5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84C52">
        <w:rPr>
          <w:rFonts w:ascii="Arial" w:hAnsi="Arial" w:cs="Arial"/>
          <w:sz w:val="24"/>
          <w:szCs w:val="24"/>
        </w:rPr>
        <w:t xml:space="preserve">Во исполнение Федерального закона от 06.10.2003 года №131-ФЗ «Об общих принципах организации местного самоуправления в Российской Федерации», в соответствии с Постановлением </w:t>
      </w:r>
      <w:hyperlink r:id="rId5" w:history="1">
        <w:r w:rsidRPr="00684C52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08,10.2009 года №280/59-ПП "Об утверждении Правил охраны жизни людей на водных объектах в Иркутской области"</w:t>
        </w:r>
      </w:hyperlink>
      <w:r w:rsidRPr="00684C52">
        <w:rPr>
          <w:rFonts w:ascii="Arial" w:hAnsi="Arial" w:cs="Arial"/>
          <w:sz w:val="24"/>
          <w:szCs w:val="24"/>
        </w:rPr>
        <w:t xml:space="preserve">, </w:t>
      </w:r>
      <w:r w:rsidR="004A48C9">
        <w:rPr>
          <w:rFonts w:ascii="Arial" w:hAnsi="Arial" w:cs="Arial"/>
          <w:sz w:val="24"/>
          <w:szCs w:val="24"/>
        </w:rPr>
        <w:t>ввиду отсутствия ледовой переправы</w:t>
      </w:r>
      <w:r w:rsidRPr="00684C52">
        <w:rPr>
          <w:rFonts w:ascii="Arial" w:hAnsi="Arial" w:cs="Arial"/>
          <w:sz w:val="24"/>
          <w:szCs w:val="24"/>
        </w:rPr>
        <w:t xml:space="preserve"> на </w:t>
      </w:r>
      <w:r w:rsidR="004A48C9">
        <w:rPr>
          <w:rFonts w:ascii="Arial" w:hAnsi="Arial" w:cs="Arial"/>
          <w:sz w:val="24"/>
          <w:szCs w:val="24"/>
        </w:rPr>
        <w:t xml:space="preserve">водных объектах, расположенных на </w:t>
      </w:r>
      <w:r w:rsidRPr="00684C52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r w:rsidR="004A48C9">
        <w:rPr>
          <w:rFonts w:ascii="Arial" w:hAnsi="Arial" w:cs="Arial"/>
          <w:sz w:val="24"/>
          <w:szCs w:val="24"/>
        </w:rPr>
        <w:t>,</w:t>
      </w:r>
      <w:r w:rsidRPr="00684C52">
        <w:rPr>
          <w:rFonts w:ascii="Arial" w:hAnsi="Arial" w:cs="Arial"/>
          <w:sz w:val="24"/>
          <w:szCs w:val="24"/>
        </w:rPr>
        <w:t xml:space="preserve"> в целях охраны здоровья населения, руководствуясь</w:t>
      </w:r>
      <w:proofErr w:type="gramEnd"/>
      <w:r w:rsidRPr="00684C52">
        <w:rPr>
          <w:rFonts w:ascii="Arial" w:hAnsi="Arial" w:cs="Arial"/>
          <w:sz w:val="24"/>
          <w:szCs w:val="24"/>
        </w:rPr>
        <w:t xml:space="preserve"> Уставом муниципального образования «Олонки»,</w:t>
      </w:r>
    </w:p>
    <w:p w:rsidR="00730940" w:rsidRPr="00730940" w:rsidRDefault="00730940" w:rsidP="00730940">
      <w:pPr>
        <w:rPr>
          <w:rFonts w:ascii="Arial" w:hAnsi="Arial" w:cs="Arial"/>
          <w:sz w:val="24"/>
          <w:szCs w:val="24"/>
        </w:rPr>
      </w:pPr>
    </w:p>
    <w:p w:rsidR="002008A1" w:rsidRPr="00730940" w:rsidRDefault="002008A1" w:rsidP="0073094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730940" w:rsidRDefault="00BC64C3" w:rsidP="00730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1. Запретить выход граждан на ледовое покрытие водных объектов на территории муниципального образования «Олонки» в </w:t>
      </w:r>
      <w:proofErr w:type="spellStart"/>
      <w:proofErr w:type="gramStart"/>
      <w:r w:rsidRPr="0004100A">
        <w:rPr>
          <w:rFonts w:ascii="Arial" w:hAnsi="Arial" w:cs="Arial"/>
          <w:sz w:val="24"/>
          <w:szCs w:val="24"/>
        </w:rPr>
        <w:t>осеннее-зимний</w:t>
      </w:r>
      <w:proofErr w:type="spellEnd"/>
      <w:proofErr w:type="gramEnd"/>
      <w:r w:rsidRPr="0004100A">
        <w:rPr>
          <w:rFonts w:ascii="Arial" w:hAnsi="Arial" w:cs="Arial"/>
          <w:sz w:val="24"/>
          <w:szCs w:val="24"/>
        </w:rPr>
        <w:t xml:space="preserve"> период 2021-2022 годы.</w:t>
      </w: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на территории муниципального образования «Олонки» в </w:t>
      </w:r>
      <w:proofErr w:type="spellStart"/>
      <w:proofErr w:type="gramStart"/>
      <w:r w:rsidRPr="0004100A">
        <w:rPr>
          <w:rFonts w:ascii="Arial" w:hAnsi="Arial" w:cs="Arial"/>
          <w:sz w:val="24"/>
          <w:szCs w:val="24"/>
        </w:rPr>
        <w:t>осеннее-зимний</w:t>
      </w:r>
      <w:proofErr w:type="spellEnd"/>
      <w:proofErr w:type="gramEnd"/>
      <w:r w:rsidRPr="0004100A">
        <w:rPr>
          <w:rFonts w:ascii="Arial" w:hAnsi="Arial" w:cs="Arial"/>
          <w:sz w:val="24"/>
          <w:szCs w:val="24"/>
        </w:rPr>
        <w:t xml:space="preserve"> период 2021-2022 годы.</w:t>
      </w: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4100A">
        <w:rPr>
          <w:rFonts w:ascii="Arial" w:hAnsi="Arial" w:cs="Arial"/>
          <w:bCs/>
          <w:sz w:val="24"/>
          <w:szCs w:val="24"/>
        </w:rPr>
        <w:t>Установить у водоемом, в местах предполагаемых выходов граждан и выездов транспортных средств на лед, предупреждающие о запрете таблички.</w:t>
      </w:r>
      <w:proofErr w:type="gramEnd"/>
    </w:p>
    <w:p w:rsidR="009E135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 w:rsidR="009E135A">
        <w:rPr>
          <w:rFonts w:ascii="Arial" w:hAnsi="Arial" w:cs="Arial"/>
          <w:sz w:val="24"/>
          <w:szCs w:val="24"/>
        </w:rPr>
        <w:t>.</w:t>
      </w:r>
    </w:p>
    <w:p w:rsidR="005704BB" w:rsidRPr="005704BB" w:rsidRDefault="0004100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5</w:t>
      </w:r>
      <w:r w:rsidR="009E135A">
        <w:rPr>
          <w:rFonts w:ascii="Arial" w:hAnsi="Arial" w:cs="Arial"/>
          <w:sz w:val="24"/>
          <w:szCs w:val="24"/>
        </w:rPr>
        <w:t xml:space="preserve">. 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9E135A"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04100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704BB" w:rsidRPr="005704BB">
        <w:rPr>
          <w:rFonts w:ascii="Arial" w:hAnsi="Arial" w:cs="Arial"/>
          <w:sz w:val="24"/>
          <w:szCs w:val="24"/>
        </w:rPr>
        <w:t>.</w:t>
      </w:r>
      <w:proofErr w:type="gramStart"/>
      <w:r w:rsidR="005704BB" w:rsidRPr="005704BB">
        <w:rPr>
          <w:rFonts w:ascii="Arial" w:hAnsi="Arial" w:cs="Arial"/>
          <w:sz w:val="24"/>
          <w:szCs w:val="24"/>
        </w:rPr>
        <w:t>Контроль за</w:t>
      </w:r>
      <w:proofErr w:type="gramEnd"/>
      <w:r w:rsidR="005704BB" w:rsidRPr="005704B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sectPr w:rsidR="00BC64C3" w:rsidSect="00FC51BF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BC64C3"/>
    <w:rsid w:val="00015FCC"/>
    <w:rsid w:val="0004100A"/>
    <w:rsid w:val="0009260A"/>
    <w:rsid w:val="000D629A"/>
    <w:rsid w:val="00123BDE"/>
    <w:rsid w:val="00131039"/>
    <w:rsid w:val="001425F2"/>
    <w:rsid w:val="001B022D"/>
    <w:rsid w:val="001C69C7"/>
    <w:rsid w:val="001D5532"/>
    <w:rsid w:val="001E68F6"/>
    <w:rsid w:val="002008A1"/>
    <w:rsid w:val="00211B29"/>
    <w:rsid w:val="0022714A"/>
    <w:rsid w:val="00235922"/>
    <w:rsid w:val="00237FE8"/>
    <w:rsid w:val="00260B13"/>
    <w:rsid w:val="00284234"/>
    <w:rsid w:val="0029632C"/>
    <w:rsid w:val="002A4457"/>
    <w:rsid w:val="002B41C0"/>
    <w:rsid w:val="002D66D1"/>
    <w:rsid w:val="002E02D1"/>
    <w:rsid w:val="002F5A88"/>
    <w:rsid w:val="002F66DD"/>
    <w:rsid w:val="00332F64"/>
    <w:rsid w:val="003629E7"/>
    <w:rsid w:val="00387775"/>
    <w:rsid w:val="003909A9"/>
    <w:rsid w:val="003922E8"/>
    <w:rsid w:val="003D07B0"/>
    <w:rsid w:val="003D31B7"/>
    <w:rsid w:val="0041745D"/>
    <w:rsid w:val="00425F4B"/>
    <w:rsid w:val="00432317"/>
    <w:rsid w:val="0049109E"/>
    <w:rsid w:val="004A2D14"/>
    <w:rsid w:val="004A48C9"/>
    <w:rsid w:val="004B7FAF"/>
    <w:rsid w:val="004F5E55"/>
    <w:rsid w:val="00502D9C"/>
    <w:rsid w:val="00533A42"/>
    <w:rsid w:val="00535410"/>
    <w:rsid w:val="00537A00"/>
    <w:rsid w:val="00545F37"/>
    <w:rsid w:val="005704BB"/>
    <w:rsid w:val="00586B32"/>
    <w:rsid w:val="00591D48"/>
    <w:rsid w:val="005A3157"/>
    <w:rsid w:val="005C1204"/>
    <w:rsid w:val="005E1DA3"/>
    <w:rsid w:val="005E1F63"/>
    <w:rsid w:val="005F5994"/>
    <w:rsid w:val="00654571"/>
    <w:rsid w:val="00684C52"/>
    <w:rsid w:val="0069120B"/>
    <w:rsid w:val="006B092D"/>
    <w:rsid w:val="006E2BBD"/>
    <w:rsid w:val="006F2833"/>
    <w:rsid w:val="00702613"/>
    <w:rsid w:val="00730940"/>
    <w:rsid w:val="0074471A"/>
    <w:rsid w:val="00753A66"/>
    <w:rsid w:val="00774C94"/>
    <w:rsid w:val="00794BFC"/>
    <w:rsid w:val="007B471B"/>
    <w:rsid w:val="008348C7"/>
    <w:rsid w:val="00866CE0"/>
    <w:rsid w:val="00885C53"/>
    <w:rsid w:val="008946DD"/>
    <w:rsid w:val="008D0B6D"/>
    <w:rsid w:val="008E37E3"/>
    <w:rsid w:val="009117AA"/>
    <w:rsid w:val="00934234"/>
    <w:rsid w:val="00954B1A"/>
    <w:rsid w:val="00971A77"/>
    <w:rsid w:val="009E135A"/>
    <w:rsid w:val="009E67E6"/>
    <w:rsid w:val="009F4FD0"/>
    <w:rsid w:val="00A0532F"/>
    <w:rsid w:val="00A11D37"/>
    <w:rsid w:val="00A14EB1"/>
    <w:rsid w:val="00A2142D"/>
    <w:rsid w:val="00A54531"/>
    <w:rsid w:val="00A651DD"/>
    <w:rsid w:val="00A739FE"/>
    <w:rsid w:val="00A92347"/>
    <w:rsid w:val="00AB34E0"/>
    <w:rsid w:val="00AB4307"/>
    <w:rsid w:val="00AC6CA7"/>
    <w:rsid w:val="00AF5D79"/>
    <w:rsid w:val="00B14891"/>
    <w:rsid w:val="00B40019"/>
    <w:rsid w:val="00B6260E"/>
    <w:rsid w:val="00B845D0"/>
    <w:rsid w:val="00B87CEF"/>
    <w:rsid w:val="00BC64C3"/>
    <w:rsid w:val="00BD578B"/>
    <w:rsid w:val="00BD60BB"/>
    <w:rsid w:val="00C27BBA"/>
    <w:rsid w:val="00C30436"/>
    <w:rsid w:val="00C87031"/>
    <w:rsid w:val="00CA342C"/>
    <w:rsid w:val="00CC7943"/>
    <w:rsid w:val="00D23067"/>
    <w:rsid w:val="00D91152"/>
    <w:rsid w:val="00DA0092"/>
    <w:rsid w:val="00DA0B91"/>
    <w:rsid w:val="00DD5C09"/>
    <w:rsid w:val="00DD753C"/>
    <w:rsid w:val="00E26FC7"/>
    <w:rsid w:val="00E32BF8"/>
    <w:rsid w:val="00EB0EF0"/>
    <w:rsid w:val="00F34F18"/>
    <w:rsid w:val="00F5382B"/>
    <w:rsid w:val="00F6220B"/>
    <w:rsid w:val="00F849BD"/>
    <w:rsid w:val="00F84BA4"/>
    <w:rsid w:val="00F91F32"/>
    <w:rsid w:val="00FB181E"/>
    <w:rsid w:val="00FC51BF"/>
    <w:rsid w:val="00FC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48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F84B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basedOn w:val="a0"/>
    <w:link w:val="a9"/>
    <w:rsid w:val="00F84B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62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362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Гипертекстовая ссылка"/>
    <w:basedOn w:val="a0"/>
    <w:rsid w:val="00684C52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81</cp:revision>
  <cp:lastPrinted>2021-11-19T02:05:00Z</cp:lastPrinted>
  <dcterms:created xsi:type="dcterms:W3CDTF">2010-08-25T09:08:00Z</dcterms:created>
  <dcterms:modified xsi:type="dcterms:W3CDTF">2021-11-19T02:09:00Z</dcterms:modified>
</cp:coreProperties>
</file>